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35"/>
        <w:tblW w:w="11001" w:type="dxa"/>
        <w:tblLook w:val="01E0" w:firstRow="1" w:lastRow="1" w:firstColumn="1" w:lastColumn="1" w:noHBand="0" w:noVBand="0"/>
      </w:tblPr>
      <w:tblGrid>
        <w:gridCol w:w="4879"/>
        <w:gridCol w:w="1598"/>
        <w:gridCol w:w="4524"/>
      </w:tblGrid>
      <w:tr w:rsidR="00FA05B3" w:rsidRPr="004E0F72" w:rsidTr="00912D4D">
        <w:trPr>
          <w:trHeight w:val="257"/>
        </w:trPr>
        <w:tc>
          <w:tcPr>
            <w:tcW w:w="11001" w:type="dxa"/>
            <w:gridSpan w:val="3"/>
          </w:tcPr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lang w:bidi="ar-TN"/>
              </w:rPr>
            </w:pPr>
            <w:r w:rsidRPr="004E0F72">
              <w:rPr>
                <w:rFonts w:cs="Arabic Transparent" w:hint="cs"/>
                <w:b/>
                <w:bCs/>
                <w:rtl/>
                <w:lang w:bidi="ar-TN"/>
              </w:rPr>
              <w:t>الجمهورية التونسية</w:t>
            </w:r>
          </w:p>
        </w:tc>
      </w:tr>
      <w:tr w:rsidR="00FA05B3" w:rsidRPr="003946C5" w:rsidTr="00912D4D">
        <w:trPr>
          <w:trHeight w:val="1177"/>
        </w:trPr>
        <w:tc>
          <w:tcPr>
            <w:tcW w:w="4879" w:type="dxa"/>
          </w:tcPr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4E0F7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وزارة التعليم العالي والبحث العلمي </w:t>
            </w: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TN"/>
              </w:rPr>
            </w:pPr>
          </w:p>
          <w:p w:rsidR="00FA05B3" w:rsidRPr="004E0F72" w:rsidRDefault="00FA05B3" w:rsidP="00912D4D">
            <w:pPr>
              <w:jc w:val="center"/>
              <w:rPr>
                <w:rFonts w:cs="Arabic Transparent"/>
                <w:bCs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جامعة </w:t>
            </w:r>
            <w:r w:rsidRPr="004E0F72">
              <w:rPr>
                <w:rFonts w:cs="Arabic Transparent" w:hint="cs"/>
                <w:b/>
                <w:bCs/>
                <w:rtl/>
                <w:lang w:bidi="ar-TN"/>
              </w:rPr>
              <w:t>قرطاج</w:t>
            </w:r>
          </w:p>
        </w:tc>
        <w:tc>
          <w:tcPr>
            <w:tcW w:w="1598" w:type="dxa"/>
          </w:tcPr>
          <w:p w:rsidR="00FA05B3" w:rsidRPr="004E0F72" w:rsidRDefault="00FA05B3" w:rsidP="00912D4D">
            <w:pPr>
              <w:jc w:val="center"/>
              <w:rPr>
                <w:rFonts w:cs="Arabic Transparent"/>
                <w:bCs/>
                <w:sz w:val="12"/>
                <w:szCs w:val="12"/>
                <w:lang w:bidi="ar-TN"/>
              </w:rPr>
            </w:pPr>
          </w:p>
          <w:p w:rsidR="00FA05B3" w:rsidRPr="00886AF1" w:rsidRDefault="00FA05B3" w:rsidP="00912D4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17780</wp:posOffset>
                  </wp:positionV>
                  <wp:extent cx="631825" cy="628650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4" w:type="dxa"/>
          </w:tcPr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4E0F72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وزارة الفلاحة </w:t>
            </w: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  <w:lang w:bidi="ar-TN"/>
              </w:rPr>
            </w:pP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  <w:r w:rsidRPr="004E0F72">
              <w:rPr>
                <w:rFonts w:cs="Arabic Transparent" w:hint="cs"/>
                <w:b/>
                <w:bCs/>
                <w:rtl/>
                <w:lang w:bidi="ar-TN"/>
              </w:rPr>
              <w:t>مؤسسة البحث والتعليم العالي الفلاحي</w:t>
            </w: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rtl/>
                <w:lang w:bidi="ar-TN"/>
              </w:rPr>
            </w:pPr>
          </w:p>
          <w:p w:rsidR="00FA05B3" w:rsidRPr="004E0F72" w:rsidRDefault="00FA05B3" w:rsidP="00912D4D">
            <w:pPr>
              <w:jc w:val="center"/>
              <w:rPr>
                <w:rFonts w:cs="Arabic Transparent"/>
                <w:b/>
                <w:bCs/>
                <w:lang w:bidi="ar-TN"/>
              </w:rPr>
            </w:pPr>
          </w:p>
        </w:tc>
      </w:tr>
      <w:tr w:rsidR="00FA05B3" w:rsidRPr="004E0F72" w:rsidTr="00912D4D">
        <w:trPr>
          <w:trHeight w:val="514"/>
        </w:trPr>
        <w:tc>
          <w:tcPr>
            <w:tcW w:w="11001" w:type="dxa"/>
            <w:gridSpan w:val="3"/>
          </w:tcPr>
          <w:tbl>
            <w:tblPr>
              <w:tblW w:w="10784" w:type="dxa"/>
              <w:tblLook w:val="01E0" w:firstRow="1" w:lastRow="1" w:firstColumn="1" w:lastColumn="1" w:noHBand="0" w:noVBand="0"/>
            </w:tblPr>
            <w:tblGrid>
              <w:gridCol w:w="10784"/>
            </w:tblGrid>
            <w:tr w:rsidR="00FA05B3" w:rsidRPr="004E0F72" w:rsidTr="00912D4D">
              <w:trPr>
                <w:trHeight w:val="508"/>
              </w:trPr>
              <w:tc>
                <w:tcPr>
                  <w:tcW w:w="10784" w:type="dxa"/>
                </w:tcPr>
                <w:p w:rsidR="00FA05B3" w:rsidRPr="00487CC7" w:rsidRDefault="00FA05B3" w:rsidP="00912D4D">
                  <w:pPr>
                    <w:framePr w:hSpace="141" w:wrap="around" w:hAnchor="margin" w:xAlign="center" w:y="435"/>
                    <w:jc w:val="center"/>
                    <w:rPr>
                      <w:rFonts w:cs="Arabic Transparent"/>
                      <w:b/>
                      <w:bCs/>
                      <w:i/>
                      <w:rtl/>
                      <w:lang w:bidi="ar-TN"/>
                    </w:rPr>
                  </w:pPr>
                  <w:r w:rsidRPr="004E0F72">
                    <w:rPr>
                      <w:rFonts w:cs="Arabic Transparent" w:hint="cs"/>
                      <w:b/>
                      <w:bCs/>
                      <w:i/>
                      <w:rtl/>
                      <w:lang w:bidi="ar-TN"/>
                    </w:rPr>
                    <w:t>المعهد العالي للدراسات التحضيرية في</w:t>
                  </w:r>
                  <w:r w:rsidRPr="004E0F72">
                    <w:rPr>
                      <w:rFonts w:cs="Arabic Transparent"/>
                      <w:b/>
                      <w:bCs/>
                      <w:i/>
                      <w:rtl/>
                      <w:lang w:bidi="ar-TN"/>
                    </w:rPr>
                    <w:t xml:space="preserve"> </w:t>
                  </w:r>
                  <w:r w:rsidRPr="004E0F72">
                    <w:rPr>
                      <w:rFonts w:cs="Arabic Transparent" w:hint="cs"/>
                      <w:b/>
                      <w:bCs/>
                      <w:i/>
                      <w:rtl/>
                      <w:lang w:bidi="ar-TN"/>
                    </w:rPr>
                    <w:t>البيولوجيا والجيولوجيا</w:t>
                  </w:r>
                  <w:r w:rsidR="00487CC7">
                    <w:rPr>
                      <w:rFonts w:cs="Arabic Transparent"/>
                      <w:b/>
                      <w:bCs/>
                      <w:i/>
                      <w:lang w:bidi="ar-TN"/>
                    </w:rPr>
                    <w:t xml:space="preserve">   </w:t>
                  </w:r>
                  <w:r w:rsidR="00487CC7">
                    <w:rPr>
                      <w:rFonts w:cs="Arabic Transparent" w:hint="cs"/>
                      <w:b/>
                      <w:bCs/>
                      <w:i/>
                      <w:rtl/>
                      <w:lang w:bidi="ar-TN"/>
                    </w:rPr>
                    <w:t xml:space="preserve">  </w:t>
                  </w:r>
                  <w:r w:rsidR="00487CC7">
                    <w:rPr>
                      <w:rFonts w:cs="Arabic Transparent"/>
                      <w:b/>
                      <w:bCs/>
                      <w:i/>
                      <w:lang w:bidi="ar-TN"/>
                    </w:rPr>
                    <w:t xml:space="preserve">       </w:t>
                  </w:r>
                </w:p>
                <w:p w:rsidR="00FA05B3" w:rsidRPr="004E0F72" w:rsidRDefault="00FA05B3" w:rsidP="00912D4D">
                  <w:pPr>
                    <w:framePr w:hSpace="141" w:wrap="around" w:hAnchor="margin" w:xAlign="center" w:y="435"/>
                    <w:jc w:val="center"/>
                    <w:rPr>
                      <w:rFonts w:cs="Arabic Transparent"/>
                      <w:b/>
                      <w:bCs/>
                      <w:i/>
                      <w:rtl/>
                      <w:lang w:bidi="ar-TN"/>
                    </w:rPr>
                  </w:pPr>
                  <w:r w:rsidRPr="004E0F72">
                    <w:rPr>
                      <w:rFonts w:cs="Arabic Transparent" w:hint="cs"/>
                      <w:b/>
                      <w:bCs/>
                      <w:i/>
                      <w:rtl/>
                      <w:lang w:bidi="ar-TN"/>
                    </w:rPr>
                    <w:t>بسكرة</w:t>
                  </w:r>
                </w:p>
              </w:tc>
            </w:tr>
          </w:tbl>
          <w:p w:rsidR="00FA05B3" w:rsidRPr="004E0F72" w:rsidRDefault="00FA05B3" w:rsidP="00912D4D">
            <w:pPr>
              <w:rPr>
                <w:rFonts w:cs="Arabic Transparent"/>
                <w:b/>
                <w:bCs/>
                <w:i/>
                <w:sz w:val="40"/>
                <w:szCs w:val="40"/>
                <w:rtl/>
                <w:lang w:bidi="ar-TN"/>
              </w:rPr>
            </w:pPr>
          </w:p>
        </w:tc>
      </w:tr>
    </w:tbl>
    <w:p w:rsidR="00FA05B3" w:rsidRPr="00EE1519" w:rsidRDefault="00FA05B3" w:rsidP="00487CC7">
      <w:pPr>
        <w:tabs>
          <w:tab w:val="right" w:pos="942"/>
          <w:tab w:val="right" w:pos="1559"/>
          <w:tab w:val="left" w:pos="3315"/>
        </w:tabs>
        <w:bidi/>
        <w:ind w:firstLine="708"/>
        <w:jc w:val="center"/>
        <w:rPr>
          <w:rFonts w:cs="Andalus"/>
          <w:b/>
          <w:bCs/>
          <w:sz w:val="40"/>
          <w:szCs w:val="40"/>
          <w:rtl/>
          <w:lang w:bidi="ar-TN"/>
        </w:rPr>
      </w:pP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>ب</w:t>
      </w:r>
      <w:r w:rsidR="00EE1519">
        <w:rPr>
          <w:rFonts w:cs="Andalus" w:hint="cs"/>
          <w:b/>
          <w:bCs/>
          <w:sz w:val="40"/>
          <w:szCs w:val="40"/>
          <w:rtl/>
          <w:lang w:bidi="ar-TN"/>
        </w:rPr>
        <w:t>ـ</w:t>
      </w: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>لاغ تس</w:t>
      </w:r>
      <w:r w:rsidR="00EE1519">
        <w:rPr>
          <w:rFonts w:cs="Andalus" w:hint="cs"/>
          <w:b/>
          <w:bCs/>
          <w:sz w:val="40"/>
          <w:szCs w:val="40"/>
          <w:rtl/>
          <w:lang w:bidi="ar-TN"/>
        </w:rPr>
        <w:t>ـ</w:t>
      </w: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 xml:space="preserve">جيل </w:t>
      </w:r>
      <w:r w:rsidR="004F1FEF">
        <w:rPr>
          <w:rFonts w:cs="Andalus" w:hint="cs"/>
          <w:b/>
          <w:bCs/>
          <w:sz w:val="40"/>
          <w:szCs w:val="40"/>
          <w:rtl/>
          <w:lang w:bidi="ar-TN"/>
        </w:rPr>
        <w:t>الطلبة</w:t>
      </w: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 xml:space="preserve"> بعنوان السنة الجام</w:t>
      </w:r>
      <w:r w:rsidR="00EE1519">
        <w:rPr>
          <w:rFonts w:cs="Andalus" w:hint="cs"/>
          <w:b/>
          <w:bCs/>
          <w:sz w:val="40"/>
          <w:szCs w:val="40"/>
          <w:rtl/>
          <w:lang w:bidi="ar-TN"/>
        </w:rPr>
        <w:t>ـ</w:t>
      </w: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>عية</w:t>
      </w:r>
    </w:p>
    <w:p w:rsidR="00FA05B3" w:rsidRDefault="00FA05B3" w:rsidP="00FA05B3">
      <w:pPr>
        <w:tabs>
          <w:tab w:val="right" w:pos="942"/>
          <w:tab w:val="left" w:pos="3315"/>
        </w:tabs>
        <w:bidi/>
        <w:ind w:firstLine="720"/>
        <w:jc w:val="center"/>
        <w:rPr>
          <w:rFonts w:cs="Andalus"/>
          <w:b/>
          <w:bCs/>
          <w:sz w:val="32"/>
          <w:szCs w:val="32"/>
          <w:rtl/>
          <w:lang w:bidi="ar-TN"/>
        </w:rPr>
      </w:pP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>201</w:t>
      </w:r>
      <w:r w:rsidR="002A6EF7">
        <w:rPr>
          <w:rFonts w:cs="Andalus" w:hint="cs"/>
          <w:b/>
          <w:bCs/>
          <w:sz w:val="40"/>
          <w:szCs w:val="40"/>
          <w:rtl/>
          <w:lang w:bidi="ar-TN"/>
        </w:rPr>
        <w:t>6</w:t>
      </w:r>
      <w:r w:rsidRPr="00EE1519">
        <w:rPr>
          <w:rFonts w:cs="Andalus" w:hint="cs"/>
          <w:b/>
          <w:bCs/>
          <w:sz w:val="40"/>
          <w:szCs w:val="40"/>
          <w:rtl/>
          <w:lang w:bidi="ar-TN"/>
        </w:rPr>
        <w:t>-201</w:t>
      </w:r>
      <w:r w:rsidR="002A6EF7">
        <w:rPr>
          <w:rFonts w:cs="Andalus" w:hint="cs"/>
          <w:b/>
          <w:bCs/>
          <w:sz w:val="40"/>
          <w:szCs w:val="40"/>
          <w:rtl/>
          <w:lang w:bidi="ar-TN"/>
        </w:rPr>
        <w:t>7</w:t>
      </w:r>
    </w:p>
    <w:p w:rsidR="00CF0E30" w:rsidRPr="00761FAA" w:rsidRDefault="00CF0E30" w:rsidP="008C22CB">
      <w:pPr>
        <w:tabs>
          <w:tab w:val="right" w:pos="942"/>
          <w:tab w:val="left" w:pos="3315"/>
        </w:tabs>
        <w:bidi/>
        <w:ind w:firstLine="720"/>
        <w:rPr>
          <w:rFonts w:cs="Andalus"/>
          <w:b/>
          <w:bCs/>
          <w:sz w:val="32"/>
          <w:szCs w:val="32"/>
          <w:rtl/>
          <w:lang w:bidi="ar-TN"/>
        </w:rPr>
      </w:pPr>
    </w:p>
    <w:p w:rsidR="00CF0E30" w:rsidRPr="00EF42F8" w:rsidRDefault="00CF0E30" w:rsidP="0073622D">
      <w:pPr>
        <w:bidi/>
        <w:spacing w:line="360" w:lineRule="auto"/>
        <w:rPr>
          <w:sz w:val="28"/>
          <w:szCs w:val="28"/>
        </w:rPr>
      </w:pPr>
      <w:r w:rsidRPr="00EF42F8">
        <w:rPr>
          <w:rFonts w:hint="cs"/>
          <w:sz w:val="28"/>
          <w:szCs w:val="28"/>
          <w:rtl/>
        </w:rPr>
        <w:t xml:space="preserve">يعلم مدير المعهد العالي للدراسات التحضيرية في البيولوجيا و الجيولوجيا بسكرة كافة طلبة المعهد </w:t>
      </w:r>
      <w:r w:rsidR="00695F24" w:rsidRPr="00EF42F8">
        <w:rPr>
          <w:rFonts w:hint="cs"/>
          <w:sz w:val="28"/>
          <w:szCs w:val="28"/>
          <w:rtl/>
        </w:rPr>
        <w:t>أن</w:t>
      </w:r>
      <w:r w:rsidRPr="00EF42F8">
        <w:rPr>
          <w:rFonts w:hint="cs"/>
          <w:sz w:val="28"/>
          <w:szCs w:val="28"/>
          <w:rtl/>
        </w:rPr>
        <w:t xml:space="preserve"> التسجيل سيتم وجوبا و حصريا عبر الموقع </w:t>
      </w:r>
      <w:proofErr w:type="gramStart"/>
      <w:r w:rsidRPr="00EF42F8">
        <w:rPr>
          <w:rFonts w:hint="cs"/>
          <w:sz w:val="28"/>
          <w:szCs w:val="28"/>
          <w:rtl/>
        </w:rPr>
        <w:t>الموحد</w:t>
      </w:r>
      <w:r w:rsidR="00487CC7">
        <w:rPr>
          <w:sz w:val="28"/>
          <w:szCs w:val="28"/>
        </w:rPr>
        <w:t xml:space="preserve"> </w:t>
      </w:r>
      <w:r w:rsidR="00236FDB">
        <w:rPr>
          <w:rFonts w:hint="cs"/>
          <w:sz w:val="28"/>
          <w:szCs w:val="28"/>
          <w:rtl/>
        </w:rPr>
        <w:t>:</w:t>
      </w:r>
      <w:proofErr w:type="gramEnd"/>
      <w:r w:rsidR="00236FDB">
        <w:rPr>
          <w:rFonts w:hint="cs"/>
          <w:sz w:val="28"/>
          <w:szCs w:val="28"/>
          <w:rtl/>
        </w:rPr>
        <w:t xml:space="preserve"> </w:t>
      </w:r>
      <w:hyperlink r:id="rId6" w:history="1">
        <w:r w:rsidR="00236FDB" w:rsidRPr="00304205">
          <w:rPr>
            <w:rStyle w:val="Lienhypertexte"/>
            <w:sz w:val="28"/>
            <w:szCs w:val="28"/>
          </w:rPr>
          <w:t>www.inscription.tn</w:t>
        </w:r>
      </w:hyperlink>
      <w:r w:rsidR="00236FDB">
        <w:rPr>
          <w:sz w:val="28"/>
          <w:szCs w:val="28"/>
        </w:rPr>
        <w:t xml:space="preserve"> </w:t>
      </w:r>
    </w:p>
    <w:p w:rsidR="00D47DCE" w:rsidRPr="00EF42F8" w:rsidRDefault="00CF0E30" w:rsidP="00F85E10">
      <w:pPr>
        <w:spacing w:line="360" w:lineRule="auto"/>
        <w:jc w:val="right"/>
        <w:rPr>
          <w:sz w:val="28"/>
          <w:szCs w:val="28"/>
          <w:rtl/>
          <w:lang w:bidi="ar-TN"/>
        </w:rPr>
      </w:pPr>
      <w:proofErr w:type="gramStart"/>
      <w:r w:rsidRPr="00EF42F8">
        <w:rPr>
          <w:rFonts w:hint="cs"/>
          <w:sz w:val="28"/>
          <w:szCs w:val="28"/>
          <w:rtl/>
          <w:lang w:bidi="ar-TN"/>
        </w:rPr>
        <w:t>و تنطلق</w:t>
      </w:r>
      <w:proofErr w:type="gramEnd"/>
      <w:r w:rsidRPr="00EF42F8">
        <w:rPr>
          <w:rFonts w:hint="cs"/>
          <w:sz w:val="28"/>
          <w:szCs w:val="28"/>
          <w:rtl/>
          <w:lang w:bidi="ar-TN"/>
        </w:rPr>
        <w:t xml:space="preserve"> عملية الترسيم عن بعد بالنسبة للطلبة القدامى و الموجهين الجدد انطلاقا من يوم </w:t>
      </w:r>
      <w:r w:rsidR="00F85E10">
        <w:rPr>
          <w:rFonts w:hint="cs"/>
          <w:sz w:val="28"/>
          <w:szCs w:val="28"/>
          <w:rtl/>
          <w:lang w:bidi="ar-TN"/>
        </w:rPr>
        <w:t>14</w:t>
      </w:r>
      <w:r w:rsidRPr="00EF42F8">
        <w:rPr>
          <w:rFonts w:hint="cs"/>
          <w:sz w:val="28"/>
          <w:szCs w:val="28"/>
          <w:rtl/>
          <w:lang w:bidi="ar-TN"/>
        </w:rPr>
        <w:t xml:space="preserve"> </w:t>
      </w:r>
      <w:r w:rsidR="004A58B3" w:rsidRPr="00EF42F8">
        <w:rPr>
          <w:rFonts w:hint="cs"/>
          <w:sz w:val="28"/>
          <w:szCs w:val="28"/>
          <w:rtl/>
          <w:lang w:bidi="ar-TN"/>
        </w:rPr>
        <w:t>أوت</w:t>
      </w:r>
      <w:r w:rsidRPr="00EF42F8">
        <w:rPr>
          <w:rFonts w:hint="cs"/>
          <w:sz w:val="28"/>
          <w:szCs w:val="28"/>
          <w:rtl/>
          <w:lang w:bidi="ar-TN"/>
        </w:rPr>
        <w:t xml:space="preserve"> 201</w:t>
      </w:r>
      <w:r w:rsidR="00F85E10">
        <w:rPr>
          <w:rFonts w:hint="cs"/>
          <w:sz w:val="28"/>
          <w:szCs w:val="28"/>
          <w:rtl/>
          <w:lang w:bidi="ar-TN"/>
        </w:rPr>
        <w:t>5</w:t>
      </w:r>
      <w:r w:rsidRPr="00EF42F8">
        <w:rPr>
          <w:rFonts w:hint="cs"/>
          <w:sz w:val="28"/>
          <w:szCs w:val="28"/>
          <w:rtl/>
          <w:lang w:bidi="ar-TN"/>
        </w:rPr>
        <w:t>.</w:t>
      </w:r>
    </w:p>
    <w:p w:rsidR="00CF0E30" w:rsidRPr="00EF42F8" w:rsidRDefault="004D49BB" w:rsidP="0073622D">
      <w:pPr>
        <w:spacing w:line="360" w:lineRule="auto"/>
        <w:jc w:val="right"/>
        <w:rPr>
          <w:b/>
          <w:bCs/>
          <w:sz w:val="32"/>
          <w:szCs w:val="32"/>
          <w:rtl/>
          <w:lang w:bidi="ar-TN"/>
        </w:rPr>
      </w:pPr>
      <w:proofErr w:type="spellStart"/>
      <w:r w:rsidRPr="00EF42F8">
        <w:rPr>
          <w:rFonts w:hint="cs"/>
          <w:b/>
          <w:bCs/>
          <w:sz w:val="32"/>
          <w:szCs w:val="32"/>
          <w:rtl/>
          <w:lang w:bidi="ar-TN"/>
        </w:rPr>
        <w:t>مع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اليم</w:t>
      </w:r>
      <w:proofErr w:type="spellEnd"/>
      <w:r w:rsidRPr="00EF42F8">
        <w:rPr>
          <w:rFonts w:hint="cs"/>
          <w:b/>
          <w:bCs/>
          <w:sz w:val="32"/>
          <w:szCs w:val="32"/>
          <w:rtl/>
          <w:lang w:bidi="ar-TN"/>
        </w:rPr>
        <w:t xml:space="preserve"> التسج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يل</w:t>
      </w:r>
    </w:p>
    <w:p w:rsidR="004D49BB" w:rsidRDefault="004D49B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 xml:space="preserve">القسط </w:t>
      </w:r>
      <w:proofErr w:type="gramStart"/>
      <w:r w:rsidR="00695F24" w:rsidRPr="00236FDB">
        <w:rPr>
          <w:rFonts w:hint="cs"/>
          <w:sz w:val="28"/>
          <w:szCs w:val="28"/>
          <w:rtl/>
          <w:lang w:bidi="ar-TN"/>
        </w:rPr>
        <w:t>الأول</w:t>
      </w:r>
      <w:r w:rsidRPr="00236FDB">
        <w:rPr>
          <w:rFonts w:hint="cs"/>
          <w:sz w:val="28"/>
          <w:szCs w:val="28"/>
          <w:rtl/>
          <w:lang w:bidi="ar-TN"/>
        </w:rPr>
        <w:t>:</w:t>
      </w:r>
      <w:r w:rsidR="00235A00" w:rsidRPr="00236FDB">
        <w:rPr>
          <w:rFonts w:hint="cs"/>
          <w:sz w:val="28"/>
          <w:szCs w:val="28"/>
          <w:rtl/>
          <w:lang w:bidi="ar-TN"/>
        </w:rPr>
        <w:t>37</w:t>
      </w:r>
      <w:r w:rsidR="00236FDB">
        <w:rPr>
          <w:rFonts w:hint="cs"/>
          <w:sz w:val="28"/>
          <w:szCs w:val="28"/>
          <w:rtl/>
          <w:lang w:bidi="ar-TN"/>
        </w:rPr>
        <w:t>.800</w:t>
      </w:r>
      <w:proofErr w:type="gramEnd"/>
      <w:r w:rsidR="00236FDB">
        <w:rPr>
          <w:rFonts w:hint="cs"/>
          <w:sz w:val="28"/>
          <w:szCs w:val="28"/>
          <w:rtl/>
          <w:lang w:bidi="ar-TN"/>
        </w:rPr>
        <w:t xml:space="preserve"> د مفصلة كما يلي:</w:t>
      </w:r>
    </w:p>
    <w:p w:rsidR="00236FDB" w:rsidRPr="00236FDB" w:rsidRDefault="00236FD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 xml:space="preserve">معلوم </w:t>
      </w:r>
      <w:proofErr w:type="gramStart"/>
      <w:r w:rsidRPr="00236FDB">
        <w:rPr>
          <w:rFonts w:hint="cs"/>
          <w:sz w:val="28"/>
          <w:szCs w:val="28"/>
          <w:rtl/>
          <w:lang w:bidi="ar-TN"/>
        </w:rPr>
        <w:t>التسجيل:30.000</w:t>
      </w:r>
      <w:proofErr w:type="gramEnd"/>
      <w:r w:rsidRPr="00236FDB">
        <w:rPr>
          <w:rFonts w:hint="cs"/>
          <w:sz w:val="28"/>
          <w:szCs w:val="28"/>
          <w:rtl/>
          <w:lang w:bidi="ar-TN"/>
        </w:rPr>
        <w:t xml:space="preserve"> د.</w:t>
      </w:r>
    </w:p>
    <w:p w:rsidR="00236FDB" w:rsidRPr="00236FDB" w:rsidRDefault="00236FD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>معلوم الانخراط في الصندوق الوطني للضمان الاجتماعي:5000 د.</w:t>
      </w:r>
    </w:p>
    <w:p w:rsidR="00236FDB" w:rsidRPr="00236FDB" w:rsidRDefault="00236FD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 xml:space="preserve">معلوم </w:t>
      </w:r>
      <w:proofErr w:type="gramStart"/>
      <w:r w:rsidRPr="00236FDB">
        <w:rPr>
          <w:rFonts w:hint="cs"/>
          <w:sz w:val="28"/>
          <w:szCs w:val="28"/>
          <w:rtl/>
          <w:lang w:bidi="ar-TN"/>
        </w:rPr>
        <w:t>البريد:2.000د.</w:t>
      </w:r>
      <w:proofErr w:type="gramEnd"/>
    </w:p>
    <w:p w:rsidR="00236FDB" w:rsidRPr="00236FDB" w:rsidRDefault="00236FD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 xml:space="preserve">معلوم لانخراط في تعاونية الحوادث المدرسية و </w:t>
      </w:r>
      <w:proofErr w:type="gramStart"/>
      <w:r w:rsidRPr="00236FDB">
        <w:rPr>
          <w:rFonts w:hint="cs"/>
          <w:sz w:val="28"/>
          <w:szCs w:val="28"/>
          <w:rtl/>
          <w:lang w:bidi="ar-TN"/>
        </w:rPr>
        <w:t>الجامعية:0.800د.</w:t>
      </w:r>
      <w:proofErr w:type="gramEnd"/>
    </w:p>
    <w:p w:rsidR="00236FDB" w:rsidRPr="00236FDB" w:rsidRDefault="00236FDB" w:rsidP="0073622D">
      <w:pPr>
        <w:pStyle w:val="Paragraphedeliste"/>
        <w:numPr>
          <w:ilvl w:val="0"/>
          <w:numId w:val="2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36FDB">
        <w:rPr>
          <w:rFonts w:hint="cs"/>
          <w:sz w:val="28"/>
          <w:szCs w:val="28"/>
          <w:rtl/>
          <w:lang w:bidi="ar-TN"/>
        </w:rPr>
        <w:t xml:space="preserve">القسط </w:t>
      </w:r>
      <w:proofErr w:type="gramStart"/>
      <w:r w:rsidRPr="00236FDB">
        <w:rPr>
          <w:rFonts w:hint="cs"/>
          <w:sz w:val="28"/>
          <w:szCs w:val="28"/>
          <w:rtl/>
          <w:lang w:bidi="ar-TN"/>
        </w:rPr>
        <w:t>الثاني:30.000د.</w:t>
      </w:r>
      <w:proofErr w:type="gramEnd"/>
    </w:p>
    <w:p w:rsidR="00236FDB" w:rsidRDefault="00236FDB" w:rsidP="0073622D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TN"/>
        </w:rPr>
      </w:pPr>
    </w:p>
    <w:p w:rsidR="004D49BB" w:rsidRDefault="004D49BB" w:rsidP="0073622D">
      <w:pPr>
        <w:spacing w:line="360" w:lineRule="auto"/>
        <w:jc w:val="right"/>
        <w:rPr>
          <w:sz w:val="28"/>
          <w:szCs w:val="28"/>
          <w:rtl/>
          <w:lang w:bidi="ar-TN"/>
        </w:rPr>
      </w:pPr>
      <w:proofErr w:type="spellStart"/>
      <w:proofErr w:type="gramStart"/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>ملاحظة</w:t>
      </w:r>
      <w:r w:rsidRPr="00EF42F8">
        <w:rPr>
          <w:rFonts w:hint="cs"/>
          <w:sz w:val="28"/>
          <w:szCs w:val="28"/>
          <w:rtl/>
          <w:lang w:bidi="ar-TN"/>
        </w:rPr>
        <w:t>:يمكن</w:t>
      </w:r>
      <w:proofErr w:type="spellEnd"/>
      <w:proofErr w:type="gramEnd"/>
      <w:r w:rsidRPr="00EF42F8">
        <w:rPr>
          <w:rFonts w:hint="cs"/>
          <w:sz w:val="28"/>
          <w:szCs w:val="28"/>
          <w:rtl/>
          <w:lang w:bidi="ar-TN"/>
        </w:rPr>
        <w:t xml:space="preserve"> للطالب دفع </w:t>
      </w:r>
      <w:proofErr w:type="spellStart"/>
      <w:r w:rsidRPr="00EF42F8">
        <w:rPr>
          <w:rFonts w:hint="cs"/>
          <w:sz w:val="28"/>
          <w:szCs w:val="28"/>
          <w:rtl/>
          <w:lang w:bidi="ar-TN"/>
        </w:rPr>
        <w:t>معاليم</w:t>
      </w:r>
      <w:proofErr w:type="spellEnd"/>
      <w:r w:rsidRPr="00EF42F8">
        <w:rPr>
          <w:rFonts w:hint="cs"/>
          <w:sz w:val="28"/>
          <w:szCs w:val="28"/>
          <w:rtl/>
          <w:lang w:bidi="ar-TN"/>
        </w:rPr>
        <w:t xml:space="preserve"> </w:t>
      </w:r>
      <w:r w:rsidR="00E50CFA" w:rsidRPr="00EF42F8">
        <w:rPr>
          <w:rFonts w:hint="cs"/>
          <w:sz w:val="28"/>
          <w:szCs w:val="28"/>
          <w:rtl/>
          <w:lang w:bidi="ar-TN"/>
        </w:rPr>
        <w:t xml:space="preserve">التسجيل للقسطين </w:t>
      </w:r>
      <w:r w:rsidR="006C0DAA" w:rsidRPr="00EF42F8">
        <w:rPr>
          <w:rFonts w:hint="cs"/>
          <w:sz w:val="28"/>
          <w:szCs w:val="28"/>
          <w:rtl/>
          <w:lang w:bidi="ar-TN"/>
        </w:rPr>
        <w:t>الأول</w:t>
      </w:r>
      <w:r w:rsidR="00E50CFA" w:rsidRPr="00EF42F8">
        <w:rPr>
          <w:rFonts w:hint="cs"/>
          <w:sz w:val="28"/>
          <w:szCs w:val="28"/>
          <w:rtl/>
          <w:lang w:bidi="ar-TN"/>
        </w:rPr>
        <w:t xml:space="preserve"> و الثاني معا و يكون معلوم التسجيل المطلوب في هذه الحالة مجموع معلومي القسط </w:t>
      </w:r>
      <w:r w:rsidR="006C0DAA" w:rsidRPr="00EF42F8">
        <w:rPr>
          <w:rFonts w:hint="cs"/>
          <w:sz w:val="28"/>
          <w:szCs w:val="28"/>
          <w:rtl/>
          <w:lang w:bidi="ar-TN"/>
        </w:rPr>
        <w:t>الأول</w:t>
      </w:r>
      <w:r w:rsidR="00E50CFA" w:rsidRPr="00EF42F8">
        <w:rPr>
          <w:rFonts w:hint="cs"/>
          <w:sz w:val="28"/>
          <w:szCs w:val="28"/>
          <w:rtl/>
          <w:lang w:bidi="ar-TN"/>
        </w:rPr>
        <w:t xml:space="preserve"> و الثاني </w:t>
      </w:r>
      <w:r w:rsidR="006C0DAA" w:rsidRPr="00EF42F8">
        <w:rPr>
          <w:rFonts w:hint="cs"/>
          <w:sz w:val="28"/>
          <w:szCs w:val="28"/>
          <w:rtl/>
          <w:lang w:bidi="ar-TN"/>
        </w:rPr>
        <w:t>أي</w:t>
      </w:r>
      <w:r w:rsidR="00E50CFA" w:rsidRPr="00EF42F8">
        <w:rPr>
          <w:rFonts w:hint="cs"/>
          <w:sz w:val="28"/>
          <w:szCs w:val="28"/>
          <w:rtl/>
          <w:lang w:bidi="ar-TN"/>
        </w:rPr>
        <w:t xml:space="preserve"> 67.800د</w:t>
      </w:r>
    </w:p>
    <w:p w:rsidR="00952F2B" w:rsidRPr="00EF42F8" w:rsidRDefault="00952F2B" w:rsidP="0073622D">
      <w:pPr>
        <w:spacing w:line="360" w:lineRule="auto"/>
        <w:jc w:val="right"/>
        <w:rPr>
          <w:sz w:val="28"/>
          <w:szCs w:val="28"/>
          <w:rtl/>
          <w:lang w:bidi="ar-TN"/>
        </w:rPr>
      </w:pPr>
    </w:p>
    <w:p w:rsidR="00E50CFA" w:rsidRPr="00EF42F8" w:rsidRDefault="00E50CFA" w:rsidP="0073622D">
      <w:pPr>
        <w:spacing w:line="360" w:lineRule="auto"/>
        <w:jc w:val="right"/>
        <w:rPr>
          <w:b/>
          <w:bCs/>
          <w:sz w:val="32"/>
          <w:szCs w:val="32"/>
          <w:rtl/>
          <w:lang w:bidi="ar-TN"/>
        </w:rPr>
      </w:pPr>
      <w:r w:rsidRPr="00EF42F8">
        <w:rPr>
          <w:rFonts w:hint="cs"/>
          <w:b/>
          <w:bCs/>
          <w:sz w:val="32"/>
          <w:szCs w:val="32"/>
          <w:rtl/>
          <w:lang w:bidi="ar-TN"/>
        </w:rPr>
        <w:t>الوث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ائق المطلوبة لاستك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مال مل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ف التسج</w:t>
      </w:r>
      <w:r w:rsidR="00EF42F8" w:rsidRPr="00EF42F8">
        <w:rPr>
          <w:rFonts w:hint="cs"/>
          <w:b/>
          <w:bCs/>
          <w:sz w:val="32"/>
          <w:szCs w:val="32"/>
          <w:rtl/>
          <w:lang w:bidi="ar-TN"/>
        </w:rPr>
        <w:t>ـ</w:t>
      </w:r>
      <w:r w:rsidRPr="00EF42F8">
        <w:rPr>
          <w:rFonts w:hint="cs"/>
          <w:b/>
          <w:bCs/>
          <w:sz w:val="32"/>
          <w:szCs w:val="32"/>
          <w:rtl/>
          <w:lang w:bidi="ar-TN"/>
        </w:rPr>
        <w:t>يل:</w:t>
      </w:r>
    </w:p>
    <w:p w:rsidR="00E50CFA" w:rsidRPr="00EF42F8" w:rsidRDefault="00E50CFA" w:rsidP="0073622D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>بالنسبة للطلبة الجدد</w:t>
      </w:r>
    </w:p>
    <w:p w:rsidR="00E50CFA" w:rsidRDefault="00E50CFA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lang w:bidi="ar-TN"/>
        </w:rPr>
      </w:pPr>
      <w:r w:rsidRPr="00D41642">
        <w:rPr>
          <w:rFonts w:hint="cs"/>
          <w:sz w:val="28"/>
          <w:szCs w:val="28"/>
          <w:rtl/>
          <w:lang w:bidi="ar-TN"/>
        </w:rPr>
        <w:t xml:space="preserve">وصل دفع </w:t>
      </w:r>
      <w:proofErr w:type="spellStart"/>
      <w:r w:rsidRPr="00D41642">
        <w:rPr>
          <w:rFonts w:hint="cs"/>
          <w:sz w:val="28"/>
          <w:szCs w:val="28"/>
          <w:rtl/>
          <w:lang w:bidi="ar-TN"/>
        </w:rPr>
        <w:t>معاليم</w:t>
      </w:r>
      <w:proofErr w:type="spellEnd"/>
      <w:r w:rsidRPr="00D41642">
        <w:rPr>
          <w:rFonts w:hint="cs"/>
          <w:sz w:val="28"/>
          <w:szCs w:val="28"/>
          <w:rtl/>
          <w:lang w:bidi="ar-TN"/>
        </w:rPr>
        <w:t xml:space="preserve"> التسجيل</w:t>
      </w:r>
    </w:p>
    <w:p w:rsidR="00D41642" w:rsidRPr="00D41642" w:rsidRDefault="00F85E10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8</w:t>
      </w:r>
      <w:r w:rsidR="00D41642" w:rsidRPr="00D41642">
        <w:rPr>
          <w:rFonts w:hint="cs"/>
          <w:sz w:val="28"/>
          <w:szCs w:val="28"/>
          <w:rtl/>
          <w:lang w:bidi="ar-TN"/>
        </w:rPr>
        <w:t xml:space="preserve"> صور شمسية</w:t>
      </w:r>
    </w:p>
    <w:p w:rsidR="00D41642" w:rsidRPr="00D41642" w:rsidRDefault="00F85E10" w:rsidP="00F85E10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proofErr w:type="gramStart"/>
      <w:r>
        <w:rPr>
          <w:rFonts w:hint="cs"/>
          <w:sz w:val="28"/>
          <w:szCs w:val="28"/>
          <w:rtl/>
          <w:lang w:bidi="ar-TN"/>
        </w:rPr>
        <w:t xml:space="preserve">2  </w:t>
      </w:r>
      <w:r w:rsidR="00D41642" w:rsidRPr="00D41642">
        <w:rPr>
          <w:rFonts w:hint="cs"/>
          <w:sz w:val="28"/>
          <w:szCs w:val="28"/>
          <w:rtl/>
          <w:lang w:bidi="ar-TN"/>
        </w:rPr>
        <w:t>نسخ</w:t>
      </w:r>
      <w:proofErr w:type="gramEnd"/>
      <w:r w:rsidR="00D41642" w:rsidRPr="00D41642">
        <w:rPr>
          <w:rFonts w:hint="cs"/>
          <w:sz w:val="28"/>
          <w:szCs w:val="28"/>
          <w:rtl/>
          <w:lang w:bidi="ar-TN"/>
        </w:rPr>
        <w:t xml:space="preserve"> من بطاقة التعريف الوطنية</w:t>
      </w:r>
    </w:p>
    <w:p w:rsidR="00D41642" w:rsidRPr="00D41642" w:rsidRDefault="00D41642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r w:rsidRPr="00D41642">
        <w:rPr>
          <w:rFonts w:hint="cs"/>
          <w:sz w:val="28"/>
          <w:szCs w:val="28"/>
          <w:rtl/>
          <w:lang w:bidi="ar-TN"/>
        </w:rPr>
        <w:t>نسخة من كشف أعداد الباكالوريا مشهود بمطابقتها للأصل</w:t>
      </w:r>
    </w:p>
    <w:p w:rsidR="00D41642" w:rsidRPr="00D41642" w:rsidRDefault="00D41642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r w:rsidRPr="00D41642">
        <w:rPr>
          <w:rFonts w:hint="cs"/>
          <w:sz w:val="28"/>
          <w:szCs w:val="28"/>
          <w:rtl/>
          <w:lang w:bidi="ar-TN"/>
        </w:rPr>
        <w:t>الدفتر الصحي أو الاستظهار بوصل إيداع الملف الطبي لدى الفريق الصحي</w:t>
      </w:r>
    </w:p>
    <w:p w:rsidR="00D41642" w:rsidRPr="00D41642" w:rsidRDefault="00D41642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r w:rsidRPr="00D41642">
        <w:rPr>
          <w:rFonts w:hint="cs"/>
          <w:sz w:val="28"/>
          <w:szCs w:val="28"/>
          <w:rtl/>
          <w:lang w:bidi="ar-TN"/>
        </w:rPr>
        <w:t>بطاقة إرشادات تسحب من المعهد</w:t>
      </w:r>
    </w:p>
    <w:p w:rsidR="00D41642" w:rsidRPr="00D41642" w:rsidRDefault="00D41642" w:rsidP="0073622D">
      <w:pPr>
        <w:pStyle w:val="Paragraphedeliste"/>
        <w:numPr>
          <w:ilvl w:val="0"/>
          <w:numId w:val="3"/>
        </w:numPr>
        <w:bidi/>
        <w:spacing w:line="360" w:lineRule="auto"/>
        <w:rPr>
          <w:sz w:val="28"/>
          <w:szCs w:val="28"/>
          <w:rtl/>
          <w:lang w:bidi="ar-TN"/>
        </w:rPr>
      </w:pPr>
      <w:r w:rsidRPr="00D41642">
        <w:rPr>
          <w:rFonts w:hint="cs"/>
          <w:sz w:val="28"/>
          <w:szCs w:val="28"/>
          <w:rtl/>
          <w:lang w:bidi="ar-TN"/>
        </w:rPr>
        <w:t>نسخة من شهادة الباكالوريا مشهود بمطابقتها للأصل</w:t>
      </w:r>
    </w:p>
    <w:p w:rsidR="00D41642" w:rsidRPr="00D41642" w:rsidRDefault="00D41642" w:rsidP="0073622D">
      <w:pPr>
        <w:bidi/>
        <w:spacing w:line="360" w:lineRule="auto"/>
        <w:ind w:left="425"/>
        <w:rPr>
          <w:sz w:val="28"/>
          <w:szCs w:val="28"/>
          <w:rtl/>
          <w:lang w:bidi="ar-TN"/>
        </w:rPr>
      </w:pPr>
    </w:p>
    <w:p w:rsidR="00FE191F" w:rsidRDefault="00FE191F" w:rsidP="0073622D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بالنسبة للطلبة القدامى المنتمين </w:t>
      </w:r>
      <w:proofErr w:type="gramStart"/>
      <w:r w:rsidR="006C0DAA"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>إلي</w:t>
      </w:r>
      <w:proofErr w:type="gramEnd"/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المعهد</w:t>
      </w:r>
    </w:p>
    <w:p w:rsidR="00FE191F" w:rsidRDefault="00FE191F" w:rsidP="0073622D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lang w:bidi="ar-TN"/>
        </w:rPr>
      </w:pPr>
      <w:r w:rsidRPr="002D1927">
        <w:rPr>
          <w:rFonts w:hint="cs"/>
          <w:sz w:val="28"/>
          <w:szCs w:val="28"/>
          <w:rtl/>
          <w:lang w:bidi="ar-TN"/>
        </w:rPr>
        <w:t xml:space="preserve">وصل دفع </w:t>
      </w:r>
      <w:proofErr w:type="spellStart"/>
      <w:r w:rsidRPr="002D1927">
        <w:rPr>
          <w:rFonts w:hint="cs"/>
          <w:sz w:val="28"/>
          <w:szCs w:val="28"/>
          <w:rtl/>
          <w:lang w:bidi="ar-TN"/>
        </w:rPr>
        <w:t>معاليم</w:t>
      </w:r>
      <w:proofErr w:type="spellEnd"/>
      <w:r w:rsidRPr="002D1927">
        <w:rPr>
          <w:rFonts w:hint="cs"/>
          <w:sz w:val="28"/>
          <w:szCs w:val="28"/>
          <w:rtl/>
          <w:lang w:bidi="ar-TN"/>
        </w:rPr>
        <w:t xml:space="preserve"> التسجيل</w:t>
      </w:r>
    </w:p>
    <w:p w:rsidR="002D1927" w:rsidRPr="002D1927" w:rsidRDefault="002D1927" w:rsidP="0073622D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D1927">
        <w:rPr>
          <w:rFonts w:hint="cs"/>
          <w:sz w:val="28"/>
          <w:szCs w:val="28"/>
          <w:rtl/>
          <w:lang w:bidi="ar-TN"/>
        </w:rPr>
        <w:t>4 صور شمسية</w:t>
      </w:r>
    </w:p>
    <w:p w:rsidR="002D1927" w:rsidRPr="002D1927" w:rsidRDefault="002D1927" w:rsidP="0073622D">
      <w:pPr>
        <w:pStyle w:val="Paragraphedeliste"/>
        <w:numPr>
          <w:ilvl w:val="0"/>
          <w:numId w:val="4"/>
        </w:numPr>
        <w:bidi/>
        <w:spacing w:line="360" w:lineRule="auto"/>
        <w:rPr>
          <w:sz w:val="28"/>
          <w:szCs w:val="28"/>
          <w:rtl/>
          <w:lang w:bidi="ar-TN"/>
        </w:rPr>
      </w:pPr>
      <w:r w:rsidRPr="002D1927">
        <w:rPr>
          <w:rFonts w:hint="cs"/>
          <w:sz w:val="28"/>
          <w:szCs w:val="28"/>
          <w:rtl/>
          <w:lang w:bidi="ar-TN"/>
        </w:rPr>
        <w:t>نسخة من بطاقة التعريف الوطنية</w:t>
      </w:r>
    </w:p>
    <w:p w:rsidR="00FE191F" w:rsidRPr="00EF42F8" w:rsidRDefault="00FE191F" w:rsidP="0073622D">
      <w:pPr>
        <w:spacing w:line="360" w:lineRule="auto"/>
        <w:jc w:val="right"/>
        <w:rPr>
          <w:b/>
          <w:bCs/>
          <w:sz w:val="28"/>
          <w:szCs w:val="28"/>
          <w:u w:val="single"/>
          <w:rtl/>
          <w:lang w:bidi="ar-TN"/>
        </w:rPr>
      </w:pP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بالنسبة للطلبة القدامى القادمين من مؤسسة جامعية </w:t>
      </w:r>
      <w:r w:rsidR="006C0DAA"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>أخرى</w:t>
      </w:r>
    </w:p>
    <w:p w:rsidR="00FE191F" w:rsidRDefault="00FE191F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 xml:space="preserve">وصل دفع </w:t>
      </w:r>
      <w:proofErr w:type="spellStart"/>
      <w:r w:rsidRPr="00B556AE">
        <w:rPr>
          <w:rFonts w:hint="cs"/>
          <w:sz w:val="28"/>
          <w:szCs w:val="28"/>
          <w:rtl/>
          <w:lang w:bidi="ar-TN"/>
        </w:rPr>
        <w:t>معاليم</w:t>
      </w:r>
      <w:proofErr w:type="spellEnd"/>
      <w:r w:rsidRPr="00B556AE">
        <w:rPr>
          <w:rFonts w:hint="cs"/>
          <w:sz w:val="28"/>
          <w:szCs w:val="28"/>
          <w:rtl/>
          <w:lang w:bidi="ar-TN"/>
        </w:rPr>
        <w:t xml:space="preserve"> التسجيل</w:t>
      </w:r>
    </w:p>
    <w:p w:rsidR="00B556AE" w:rsidRPr="00B556AE" w:rsidRDefault="00F85E10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8</w:t>
      </w:r>
      <w:r w:rsidR="00B556AE" w:rsidRPr="00B556AE">
        <w:rPr>
          <w:rFonts w:hint="cs"/>
          <w:sz w:val="28"/>
          <w:szCs w:val="28"/>
          <w:rtl/>
          <w:lang w:bidi="ar-TN"/>
        </w:rPr>
        <w:t xml:space="preserve"> صور شمسية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>شهادة مغادرة من المؤسسة الأصلية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>نسخة من كشف أعداد الباكالوريا مشهود بمطابقتها للأصل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>كشوف الأعداد للسنوات السابقة مشهود بمطابقتها للأصل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>بطاقة إرشادات تسحب من المعهد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B556AE">
        <w:rPr>
          <w:rFonts w:hint="cs"/>
          <w:sz w:val="28"/>
          <w:szCs w:val="28"/>
          <w:rtl/>
          <w:lang w:bidi="ar-TN"/>
        </w:rPr>
        <w:t>الدفتر الصحي</w:t>
      </w:r>
    </w:p>
    <w:p w:rsidR="00B556AE" w:rsidRPr="00B556AE" w:rsidRDefault="00B556AE" w:rsidP="0073622D">
      <w:pPr>
        <w:pStyle w:val="Paragraphedeliste"/>
        <w:numPr>
          <w:ilvl w:val="0"/>
          <w:numId w:val="5"/>
        </w:numPr>
        <w:bidi/>
        <w:spacing w:line="360" w:lineRule="auto"/>
        <w:rPr>
          <w:sz w:val="28"/>
          <w:szCs w:val="28"/>
          <w:rtl/>
          <w:lang w:bidi="ar-TN"/>
        </w:rPr>
      </w:pPr>
      <w:r w:rsidRPr="00EF42F8">
        <w:rPr>
          <w:rFonts w:hint="cs"/>
          <w:sz w:val="28"/>
          <w:szCs w:val="28"/>
          <w:rtl/>
          <w:lang w:bidi="ar-TN"/>
        </w:rPr>
        <w:t>نسخة من شهادة الباكالوريا مشهود بمطابقتها للأصل</w:t>
      </w:r>
    </w:p>
    <w:p w:rsidR="00B556AE" w:rsidRDefault="00B556AE" w:rsidP="0073622D">
      <w:pPr>
        <w:spacing w:line="360" w:lineRule="auto"/>
        <w:jc w:val="right"/>
        <w:rPr>
          <w:b/>
          <w:bCs/>
          <w:sz w:val="28"/>
          <w:szCs w:val="28"/>
          <w:rtl/>
          <w:lang w:bidi="ar-TN"/>
        </w:rPr>
      </w:pPr>
    </w:p>
    <w:p w:rsidR="004A0244" w:rsidRPr="00EF42F8" w:rsidRDefault="006C0DAA" w:rsidP="0073622D">
      <w:pPr>
        <w:spacing w:line="360" w:lineRule="auto"/>
        <w:jc w:val="right"/>
        <w:rPr>
          <w:b/>
          <w:bCs/>
          <w:sz w:val="28"/>
          <w:szCs w:val="28"/>
          <w:rtl/>
          <w:lang w:bidi="ar-TN"/>
        </w:rPr>
      </w:pPr>
      <w:r w:rsidRPr="00EF42F8">
        <w:rPr>
          <w:rFonts w:hint="cs"/>
          <w:b/>
          <w:bCs/>
          <w:sz w:val="28"/>
          <w:szCs w:val="28"/>
          <w:rtl/>
          <w:lang w:bidi="ar-TN"/>
        </w:rPr>
        <w:t>آج</w:t>
      </w:r>
      <w:r w:rsidR="00EF42F8">
        <w:rPr>
          <w:rFonts w:hint="cs"/>
          <w:b/>
          <w:bCs/>
          <w:sz w:val="28"/>
          <w:szCs w:val="28"/>
          <w:rtl/>
          <w:lang w:bidi="ar-TN"/>
        </w:rPr>
        <w:t>ــ</w:t>
      </w:r>
      <w:r w:rsidRPr="00EF42F8">
        <w:rPr>
          <w:rFonts w:hint="cs"/>
          <w:b/>
          <w:bCs/>
          <w:sz w:val="28"/>
          <w:szCs w:val="28"/>
          <w:rtl/>
          <w:lang w:bidi="ar-TN"/>
        </w:rPr>
        <w:t>ال</w:t>
      </w:r>
      <w:r w:rsidR="004A0244" w:rsidRPr="00EF42F8">
        <w:rPr>
          <w:rFonts w:hint="cs"/>
          <w:b/>
          <w:bCs/>
          <w:sz w:val="28"/>
          <w:szCs w:val="28"/>
          <w:rtl/>
          <w:lang w:bidi="ar-TN"/>
        </w:rPr>
        <w:t xml:space="preserve"> الترس</w:t>
      </w:r>
      <w:r w:rsidR="00EF42F8">
        <w:rPr>
          <w:rFonts w:hint="cs"/>
          <w:b/>
          <w:bCs/>
          <w:sz w:val="28"/>
          <w:szCs w:val="28"/>
          <w:rtl/>
          <w:lang w:bidi="ar-TN"/>
        </w:rPr>
        <w:t>ــ</w:t>
      </w:r>
      <w:r w:rsidR="004A0244" w:rsidRPr="00EF42F8">
        <w:rPr>
          <w:rFonts w:hint="cs"/>
          <w:b/>
          <w:bCs/>
          <w:sz w:val="28"/>
          <w:szCs w:val="28"/>
          <w:rtl/>
          <w:lang w:bidi="ar-TN"/>
        </w:rPr>
        <w:t xml:space="preserve">يم </w:t>
      </w:r>
      <w:proofErr w:type="gramStart"/>
      <w:r w:rsidR="004A0244" w:rsidRPr="00EF42F8">
        <w:rPr>
          <w:rFonts w:hint="cs"/>
          <w:b/>
          <w:bCs/>
          <w:sz w:val="28"/>
          <w:szCs w:val="28"/>
          <w:rtl/>
          <w:lang w:bidi="ar-TN"/>
        </w:rPr>
        <w:t>و ت</w:t>
      </w:r>
      <w:r w:rsidR="00EF42F8">
        <w:rPr>
          <w:rFonts w:hint="cs"/>
          <w:b/>
          <w:bCs/>
          <w:sz w:val="28"/>
          <w:szCs w:val="28"/>
          <w:rtl/>
          <w:lang w:bidi="ar-TN"/>
        </w:rPr>
        <w:t>ــ</w:t>
      </w:r>
      <w:r w:rsidR="004A0244" w:rsidRPr="00EF42F8">
        <w:rPr>
          <w:rFonts w:hint="cs"/>
          <w:b/>
          <w:bCs/>
          <w:sz w:val="28"/>
          <w:szCs w:val="28"/>
          <w:rtl/>
          <w:lang w:bidi="ar-TN"/>
        </w:rPr>
        <w:t>اريخ</w:t>
      </w:r>
      <w:proofErr w:type="gramEnd"/>
      <w:r w:rsidR="004A0244" w:rsidRPr="00EF42F8">
        <w:rPr>
          <w:rFonts w:hint="cs"/>
          <w:b/>
          <w:bCs/>
          <w:sz w:val="28"/>
          <w:szCs w:val="28"/>
          <w:rtl/>
          <w:lang w:bidi="ar-TN"/>
        </w:rPr>
        <w:t xml:space="preserve"> ان</w:t>
      </w:r>
      <w:r w:rsidR="00EF42F8">
        <w:rPr>
          <w:rFonts w:hint="cs"/>
          <w:b/>
          <w:bCs/>
          <w:sz w:val="28"/>
          <w:szCs w:val="28"/>
          <w:rtl/>
          <w:lang w:bidi="ar-TN"/>
        </w:rPr>
        <w:t>ــ</w:t>
      </w:r>
      <w:r w:rsidR="00695F24" w:rsidRPr="00EF42F8">
        <w:rPr>
          <w:rFonts w:hint="cs"/>
          <w:b/>
          <w:bCs/>
          <w:sz w:val="28"/>
          <w:szCs w:val="28"/>
          <w:rtl/>
          <w:lang w:bidi="ar-TN"/>
        </w:rPr>
        <w:t>طلاق الدروس</w:t>
      </w:r>
    </w:p>
    <w:p w:rsidR="00695F24" w:rsidRPr="00EF42F8" w:rsidRDefault="00695F24" w:rsidP="00F85E10">
      <w:pPr>
        <w:spacing w:line="360" w:lineRule="auto"/>
        <w:ind w:hanging="709"/>
        <w:jc w:val="right"/>
        <w:rPr>
          <w:sz w:val="28"/>
          <w:szCs w:val="28"/>
          <w:rtl/>
          <w:lang w:bidi="ar-TN"/>
        </w:rPr>
      </w:pPr>
      <w:r w:rsidRPr="00EF42F8">
        <w:rPr>
          <w:rFonts w:hint="cs"/>
          <w:sz w:val="28"/>
          <w:szCs w:val="28"/>
          <w:rtl/>
          <w:lang w:bidi="ar-TN"/>
        </w:rPr>
        <w:t xml:space="preserve">حدد تاريخ </w:t>
      </w:r>
      <w:r w:rsidR="006C0DAA" w:rsidRPr="00EF42F8">
        <w:rPr>
          <w:rFonts w:hint="cs"/>
          <w:sz w:val="28"/>
          <w:szCs w:val="28"/>
          <w:rtl/>
          <w:lang w:bidi="ar-TN"/>
        </w:rPr>
        <w:t>إيداع</w:t>
      </w:r>
      <w:r w:rsidRPr="00EF42F8">
        <w:rPr>
          <w:rFonts w:hint="cs"/>
          <w:sz w:val="28"/>
          <w:szCs w:val="28"/>
          <w:rtl/>
          <w:lang w:bidi="ar-TN"/>
        </w:rPr>
        <w:t xml:space="preserve"> الملفات بالمعهد لجميع الطلبة يومي</w:t>
      </w:r>
      <w:r w:rsidR="002A6EF7">
        <w:rPr>
          <w:rFonts w:hint="cs"/>
          <w:sz w:val="28"/>
          <w:szCs w:val="28"/>
          <w:rtl/>
          <w:lang w:bidi="ar-TN"/>
        </w:rPr>
        <w:t xml:space="preserve"> </w:t>
      </w:r>
      <w:r w:rsidRPr="00EF42F8">
        <w:rPr>
          <w:rFonts w:hint="cs"/>
          <w:sz w:val="28"/>
          <w:szCs w:val="28"/>
          <w:rtl/>
          <w:lang w:bidi="ar-TN"/>
        </w:rPr>
        <w:t xml:space="preserve"> </w:t>
      </w:r>
      <w:r w:rsidRPr="00EF42F8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proofErr w:type="gramStart"/>
      <w:r w:rsidR="00F85E10">
        <w:rPr>
          <w:rFonts w:hint="cs"/>
          <w:b/>
          <w:bCs/>
          <w:sz w:val="28"/>
          <w:szCs w:val="28"/>
          <w:u w:val="single"/>
          <w:rtl/>
          <w:lang w:bidi="ar-TN"/>
        </w:rPr>
        <w:t>31</w:t>
      </w:r>
      <w:r w:rsidR="002A6EF7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4A58B3"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F85E10">
        <w:rPr>
          <w:rFonts w:hint="cs"/>
          <w:b/>
          <w:bCs/>
          <w:sz w:val="28"/>
          <w:szCs w:val="28"/>
          <w:u w:val="single"/>
          <w:rtl/>
          <w:lang w:bidi="ar-TN"/>
        </w:rPr>
        <w:t>اوت</w:t>
      </w:r>
      <w:proofErr w:type="gramEnd"/>
      <w:r w:rsidR="002A6EF7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2016 </w:t>
      </w: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4A58B3"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و </w:t>
      </w: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F85E10">
        <w:rPr>
          <w:rFonts w:hint="cs"/>
          <w:b/>
          <w:bCs/>
          <w:sz w:val="28"/>
          <w:szCs w:val="28"/>
          <w:u w:val="single"/>
          <w:rtl/>
          <w:lang w:bidi="ar-TN"/>
        </w:rPr>
        <w:t>1</w:t>
      </w:r>
      <w:r w:rsidR="004A58B3"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سبتمب</w:t>
      </w:r>
      <w:r w:rsidR="004A58B3" w:rsidRPr="00EF42F8">
        <w:rPr>
          <w:rFonts w:hint="cs"/>
          <w:b/>
          <w:bCs/>
          <w:sz w:val="28"/>
          <w:szCs w:val="28"/>
          <w:rtl/>
          <w:lang w:bidi="ar-TN"/>
        </w:rPr>
        <w:t>ر</w:t>
      </w:r>
      <w:r w:rsidRPr="00EF42F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EF42F8">
        <w:rPr>
          <w:rFonts w:hint="cs"/>
          <w:b/>
          <w:bCs/>
          <w:sz w:val="28"/>
          <w:szCs w:val="28"/>
          <w:u w:val="single"/>
          <w:rtl/>
          <w:lang w:bidi="ar-TN"/>
        </w:rPr>
        <w:t>201</w:t>
      </w:r>
      <w:r w:rsidR="002A6EF7">
        <w:rPr>
          <w:rFonts w:hint="cs"/>
          <w:b/>
          <w:bCs/>
          <w:sz w:val="28"/>
          <w:szCs w:val="28"/>
          <w:u w:val="single"/>
          <w:rtl/>
          <w:lang w:bidi="ar-TN"/>
        </w:rPr>
        <w:t>6</w:t>
      </w:r>
    </w:p>
    <w:p w:rsidR="00695F24" w:rsidRDefault="00695F24" w:rsidP="00F85E10">
      <w:pPr>
        <w:spacing w:line="360" w:lineRule="auto"/>
        <w:jc w:val="right"/>
        <w:rPr>
          <w:sz w:val="28"/>
          <w:szCs w:val="28"/>
          <w:rtl/>
          <w:lang w:bidi="ar-TN"/>
        </w:rPr>
      </w:pPr>
      <w:r w:rsidRPr="00EF42F8">
        <w:rPr>
          <w:rFonts w:hint="cs"/>
          <w:sz w:val="28"/>
          <w:szCs w:val="28"/>
          <w:rtl/>
          <w:lang w:bidi="ar-TN"/>
        </w:rPr>
        <w:t xml:space="preserve">تنطلق الدروس يوم </w:t>
      </w:r>
      <w:r w:rsidR="002A6EF7">
        <w:rPr>
          <w:rFonts w:hint="cs"/>
          <w:b/>
          <w:bCs/>
          <w:sz w:val="28"/>
          <w:szCs w:val="28"/>
          <w:rtl/>
          <w:lang w:bidi="ar-TN"/>
        </w:rPr>
        <w:t>2</w:t>
      </w:r>
      <w:r w:rsidRPr="00EF42F8">
        <w:rPr>
          <w:rFonts w:hint="cs"/>
          <w:b/>
          <w:bCs/>
          <w:sz w:val="28"/>
          <w:szCs w:val="28"/>
          <w:rtl/>
          <w:lang w:bidi="ar-TN"/>
        </w:rPr>
        <w:t xml:space="preserve"> سبتمبر 201</w:t>
      </w:r>
      <w:r w:rsidR="002A6EF7">
        <w:rPr>
          <w:rFonts w:hint="cs"/>
          <w:b/>
          <w:bCs/>
          <w:sz w:val="28"/>
          <w:szCs w:val="28"/>
          <w:rtl/>
          <w:lang w:bidi="ar-TN"/>
        </w:rPr>
        <w:t>6</w:t>
      </w:r>
      <w:r w:rsidRPr="00EF42F8">
        <w:rPr>
          <w:rFonts w:hint="cs"/>
          <w:sz w:val="28"/>
          <w:szCs w:val="28"/>
          <w:rtl/>
          <w:lang w:bidi="ar-TN"/>
        </w:rPr>
        <w:t xml:space="preserve"> على الساعة الثامنة </w:t>
      </w:r>
      <w:proofErr w:type="gramStart"/>
      <w:r w:rsidRPr="00EF42F8">
        <w:rPr>
          <w:rFonts w:hint="cs"/>
          <w:sz w:val="28"/>
          <w:szCs w:val="28"/>
          <w:rtl/>
          <w:lang w:bidi="ar-TN"/>
        </w:rPr>
        <w:t>و النصف</w:t>
      </w:r>
      <w:proofErr w:type="gramEnd"/>
      <w:r w:rsidRPr="00EF42F8">
        <w:rPr>
          <w:rFonts w:hint="cs"/>
          <w:sz w:val="28"/>
          <w:szCs w:val="28"/>
          <w:rtl/>
          <w:lang w:bidi="ar-TN"/>
        </w:rPr>
        <w:t xml:space="preserve"> صباحا.</w:t>
      </w:r>
    </w:p>
    <w:p w:rsidR="00EF42F8" w:rsidRPr="00EF42F8" w:rsidRDefault="00EF42F8" w:rsidP="0073622D">
      <w:pPr>
        <w:spacing w:line="360" w:lineRule="auto"/>
        <w:jc w:val="right"/>
        <w:rPr>
          <w:sz w:val="28"/>
          <w:szCs w:val="28"/>
          <w:rtl/>
          <w:lang w:bidi="ar-TN"/>
        </w:rPr>
      </w:pPr>
      <w:bookmarkStart w:id="0" w:name="_GoBack"/>
      <w:bookmarkEnd w:id="0"/>
    </w:p>
    <w:p w:rsidR="00695F24" w:rsidRPr="00C75ED6" w:rsidRDefault="00695F24" w:rsidP="0073622D">
      <w:pPr>
        <w:spacing w:line="360" w:lineRule="auto"/>
        <w:jc w:val="right"/>
        <w:rPr>
          <w:sz w:val="28"/>
          <w:szCs w:val="28"/>
          <w:u w:val="single"/>
          <w:rtl/>
          <w:lang w:bidi="ar-TN"/>
        </w:rPr>
      </w:pPr>
      <w:r w:rsidRPr="00EF42F8">
        <w:rPr>
          <w:rFonts w:hint="cs"/>
          <w:sz w:val="28"/>
          <w:szCs w:val="28"/>
          <w:rtl/>
          <w:lang w:bidi="ar-TN"/>
        </w:rPr>
        <w:t>*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يتعين على الطالب استكمال عملية التسجيل بتوفير الوثائق المطلوبة المذكورة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أعلاه</w:t>
      </w:r>
    </w:p>
    <w:p w:rsidR="00695F24" w:rsidRDefault="00695F24" w:rsidP="0073622D">
      <w:pPr>
        <w:spacing w:line="360" w:lineRule="auto"/>
        <w:jc w:val="right"/>
        <w:rPr>
          <w:rtl/>
          <w:lang w:bidi="ar-TN"/>
        </w:rPr>
      </w:pPr>
      <w:proofErr w:type="gramStart"/>
      <w:r w:rsidRPr="00C75ED6">
        <w:rPr>
          <w:rFonts w:hint="cs"/>
          <w:sz w:val="28"/>
          <w:szCs w:val="28"/>
          <w:u w:val="single"/>
          <w:rtl/>
          <w:lang w:bidi="ar-TN"/>
        </w:rPr>
        <w:t>و تقديمها</w:t>
      </w:r>
      <w:proofErr w:type="gramEnd"/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إلى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مصلحة سير الدروس بالمعهد في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الآجال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المحددة و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أن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لا يتجاوز التاريخ المحدد لانطلاق الدروس و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إلا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فانه يعرض نفسه </w:t>
      </w:r>
      <w:r w:rsidR="006C0DAA" w:rsidRPr="00C75ED6">
        <w:rPr>
          <w:rFonts w:hint="cs"/>
          <w:sz w:val="28"/>
          <w:szCs w:val="28"/>
          <w:u w:val="single"/>
          <w:rtl/>
          <w:lang w:bidi="ar-TN"/>
        </w:rPr>
        <w:t>إلى</w:t>
      </w:r>
      <w:r w:rsidRPr="00C75ED6">
        <w:rPr>
          <w:rFonts w:hint="cs"/>
          <w:sz w:val="28"/>
          <w:szCs w:val="28"/>
          <w:u w:val="single"/>
          <w:rtl/>
          <w:lang w:bidi="ar-TN"/>
        </w:rPr>
        <w:t xml:space="preserve"> العقوبات الجاري بها العمل.</w:t>
      </w:r>
    </w:p>
    <w:p w:rsidR="006C0DAA" w:rsidRDefault="006C0DAA" w:rsidP="0073622D">
      <w:pPr>
        <w:spacing w:line="360" w:lineRule="auto"/>
        <w:jc w:val="right"/>
        <w:rPr>
          <w:rtl/>
          <w:lang w:bidi="ar-TN"/>
        </w:rPr>
      </w:pPr>
    </w:p>
    <w:p w:rsidR="00E50CFA" w:rsidRPr="006C0DAA" w:rsidRDefault="006C0DAA" w:rsidP="004B0285">
      <w:pPr>
        <w:tabs>
          <w:tab w:val="left" w:pos="8085"/>
        </w:tabs>
        <w:spacing w:line="360" w:lineRule="auto"/>
        <w:rPr>
          <w:rtl/>
          <w:lang w:bidi="ar-TN"/>
        </w:rPr>
      </w:pPr>
      <w:r>
        <w:rPr>
          <w:lang w:bidi="ar-TN"/>
        </w:rPr>
        <w:tab/>
      </w:r>
    </w:p>
    <w:sectPr w:rsidR="00E50CFA" w:rsidRPr="006C0DAA" w:rsidSect="003A029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5AF"/>
    <w:multiLevelType w:val="hybridMultilevel"/>
    <w:tmpl w:val="E0EC5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78E0"/>
    <w:multiLevelType w:val="hybridMultilevel"/>
    <w:tmpl w:val="F8206C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5126"/>
    <w:multiLevelType w:val="hybridMultilevel"/>
    <w:tmpl w:val="D5E446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60CF"/>
    <w:multiLevelType w:val="hybridMultilevel"/>
    <w:tmpl w:val="5F467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4B56"/>
    <w:multiLevelType w:val="hybridMultilevel"/>
    <w:tmpl w:val="E5E2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5B3"/>
    <w:rsid w:val="000B427C"/>
    <w:rsid w:val="000F313D"/>
    <w:rsid w:val="001776A8"/>
    <w:rsid w:val="00235A00"/>
    <w:rsid w:val="00236FDB"/>
    <w:rsid w:val="002A6EF7"/>
    <w:rsid w:val="002D1927"/>
    <w:rsid w:val="003A0297"/>
    <w:rsid w:val="00487CC7"/>
    <w:rsid w:val="00493996"/>
    <w:rsid w:val="004A0244"/>
    <w:rsid w:val="004A58B3"/>
    <w:rsid w:val="004B0285"/>
    <w:rsid w:val="004B6EF6"/>
    <w:rsid w:val="004D21DA"/>
    <w:rsid w:val="004D49BB"/>
    <w:rsid w:val="004F1FEF"/>
    <w:rsid w:val="00647560"/>
    <w:rsid w:val="00695F24"/>
    <w:rsid w:val="006C0DAA"/>
    <w:rsid w:val="0073622D"/>
    <w:rsid w:val="008155A9"/>
    <w:rsid w:val="0082491B"/>
    <w:rsid w:val="008C22CB"/>
    <w:rsid w:val="00952F2B"/>
    <w:rsid w:val="00AA241B"/>
    <w:rsid w:val="00B556AE"/>
    <w:rsid w:val="00C23817"/>
    <w:rsid w:val="00C75ED6"/>
    <w:rsid w:val="00CF06FA"/>
    <w:rsid w:val="00CF0E30"/>
    <w:rsid w:val="00D41642"/>
    <w:rsid w:val="00D47DCE"/>
    <w:rsid w:val="00E50CFA"/>
    <w:rsid w:val="00EE1519"/>
    <w:rsid w:val="00EF42F8"/>
    <w:rsid w:val="00F85E10"/>
    <w:rsid w:val="00F907B0"/>
    <w:rsid w:val="00FA05B3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7054-A25D-4EB8-BB5D-1FA83F6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9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cription.t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monia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nsami</cp:lastModifiedBy>
  <cp:revision>3</cp:revision>
  <dcterms:created xsi:type="dcterms:W3CDTF">2015-09-02T10:24:00Z</dcterms:created>
  <dcterms:modified xsi:type="dcterms:W3CDTF">2016-06-15T09:40:00Z</dcterms:modified>
</cp:coreProperties>
</file>